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26" w:rsidRPr="00CC4526" w:rsidRDefault="00CC4526" w:rsidP="00CC4526">
      <w:pPr>
        <w:rPr>
          <w:rFonts w:ascii="Comic Sans MS" w:hAnsi="Comic Sans MS"/>
        </w:rPr>
      </w:pPr>
      <w:r w:rsidRPr="00CC4526"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5B6F7AF" wp14:editId="0748EE30">
            <wp:simplePos x="0" y="0"/>
            <wp:positionH relativeFrom="column">
              <wp:posOffset>3443605</wp:posOffset>
            </wp:positionH>
            <wp:positionV relativeFrom="paragraph">
              <wp:posOffset>2248535</wp:posOffset>
            </wp:positionV>
            <wp:extent cx="2806700" cy="3561080"/>
            <wp:effectExtent l="0" t="0" r="0" b="1270"/>
            <wp:wrapTight wrapText="bothSides">
              <wp:wrapPolygon edited="0">
                <wp:start x="0" y="0"/>
                <wp:lineTo x="0" y="21492"/>
                <wp:lineTo x="21405" y="21492"/>
                <wp:lineTo x="214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526"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C1CC3DC" wp14:editId="7692B858">
            <wp:simplePos x="0" y="0"/>
            <wp:positionH relativeFrom="column">
              <wp:posOffset>-542925</wp:posOffset>
            </wp:positionH>
            <wp:positionV relativeFrom="paragraph">
              <wp:posOffset>2091690</wp:posOffset>
            </wp:positionV>
            <wp:extent cx="3763645" cy="5838190"/>
            <wp:effectExtent l="0" t="0" r="8255" b="0"/>
            <wp:wrapTight wrapText="bothSides">
              <wp:wrapPolygon edited="0">
                <wp:start x="0" y="0"/>
                <wp:lineTo x="0" y="21497"/>
                <wp:lineTo x="21538" y="21497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3645" cy="583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4526">
        <w:rPr>
          <w:rFonts w:ascii="Comic Sans MS" w:hAnsi="Comic Sans MS"/>
          <w:b/>
        </w:rPr>
        <w:t>Great Western Railway</w:t>
      </w:r>
      <w:r>
        <w:rPr>
          <w:rFonts w:ascii="Comic Sans MS" w:hAnsi="Comic Sans MS"/>
          <w:b/>
        </w:rPr>
        <w:br/>
      </w:r>
      <w:proofErr w:type="gramStart"/>
      <w:r>
        <w:rPr>
          <w:rFonts w:ascii="Comic Sans MS" w:hAnsi="Comic Sans MS"/>
        </w:rPr>
        <w:t>This</w:t>
      </w:r>
      <w:proofErr w:type="gramEnd"/>
      <w:r>
        <w:rPr>
          <w:rFonts w:ascii="Comic Sans MS" w:hAnsi="Comic Sans MS"/>
        </w:rPr>
        <w:t xml:space="preserve"> is great competition to do at home as you can use bits and pieces you already have. Cardboard boxes, empty recycling packages, bricks, </w:t>
      </w:r>
      <w:proofErr w:type="spellStart"/>
      <w:r>
        <w:rPr>
          <w:rFonts w:ascii="Comic Sans MS" w:hAnsi="Comic Sans MS"/>
        </w:rPr>
        <w:t>lego</w:t>
      </w:r>
      <w:proofErr w:type="spellEnd"/>
      <w:r>
        <w:rPr>
          <w:rFonts w:ascii="Comic Sans MS" w:hAnsi="Comic Sans MS"/>
        </w:rPr>
        <w:t>, blocks, cushions, sticks…the list is endless! Let your child’s imagination run with them, you’ll be surprised with what they can come up with. Get creative with decorating your train if you can; paints, pens, glitter, sticky bits, doors, windows, passengers etc.</w:t>
      </w:r>
      <w:r>
        <w:rPr>
          <w:rFonts w:ascii="Comic Sans MS" w:hAnsi="Comic Sans MS"/>
        </w:rPr>
        <w:br/>
        <w:t xml:space="preserve">Please upload any trains you make onto your child’s </w:t>
      </w:r>
      <w:proofErr w:type="spellStart"/>
      <w:r>
        <w:rPr>
          <w:rFonts w:ascii="Comic Sans MS" w:hAnsi="Comic Sans MS"/>
        </w:rPr>
        <w:t>Tapesty</w:t>
      </w:r>
      <w:proofErr w:type="spellEnd"/>
      <w:r>
        <w:rPr>
          <w:rFonts w:ascii="Comic Sans MS" w:hAnsi="Comic Sans MS"/>
        </w:rPr>
        <w:t xml:space="preserve"> account so I can see.</w:t>
      </w:r>
      <w:r w:rsidRPr="00CC4526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t>Have fun!</w:t>
      </w:r>
      <w:r>
        <w:rPr>
          <w:rFonts w:ascii="Comic Sans MS" w:hAnsi="Comic Sans MS"/>
        </w:rPr>
        <w:br/>
        <w:t>Miss Lake</w:t>
      </w:r>
      <w:bookmarkStart w:id="0" w:name="_GoBack"/>
      <w:bookmarkEnd w:id="0"/>
    </w:p>
    <w:sectPr w:rsidR="00CC4526" w:rsidRPr="00CC4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26"/>
    <w:rsid w:val="002018CF"/>
    <w:rsid w:val="00CC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Ellie</cp:lastModifiedBy>
  <cp:revision>1</cp:revision>
  <dcterms:created xsi:type="dcterms:W3CDTF">2020-04-03T11:28:00Z</dcterms:created>
  <dcterms:modified xsi:type="dcterms:W3CDTF">2020-04-03T11:35:00Z</dcterms:modified>
</cp:coreProperties>
</file>