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D1" w:rsidRPr="00A62CD1" w:rsidRDefault="00A62CD1" w:rsidP="00A62CD1">
      <w:pPr>
        <w:shd w:val="clear" w:color="auto" w:fill="96BCD1"/>
        <w:spacing w:after="150" w:line="240" w:lineRule="auto"/>
        <w:outlineLvl w:val="0"/>
        <w:rPr>
          <w:rFonts w:ascii="Century Gothic" w:eastAsia="Times New Roman" w:hAnsi="Century Gothic" w:cs="Times New Roman"/>
          <w:b/>
          <w:bCs/>
          <w:color w:val="3B2118"/>
          <w:kern w:val="36"/>
          <w:sz w:val="28"/>
          <w:szCs w:val="28"/>
          <w:lang w:eastAsia="en-GB"/>
        </w:rPr>
      </w:pPr>
      <w:r w:rsidRPr="00A62CD1">
        <w:rPr>
          <w:rFonts w:ascii="Century Gothic" w:eastAsia="Times New Roman" w:hAnsi="Century Gothic" w:cs="Times New Roman"/>
          <w:b/>
          <w:bCs/>
          <w:color w:val="3B2118"/>
          <w:kern w:val="36"/>
          <w:sz w:val="28"/>
          <w:szCs w:val="28"/>
          <w:lang w:eastAsia="en-GB"/>
        </w:rPr>
        <w:t>Shanty History</w:t>
      </w:r>
    </w:p>
    <w:p w:rsidR="00A62CD1" w:rsidRPr="00A62CD1" w:rsidRDefault="00A62CD1" w:rsidP="00A62CD1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en-GB"/>
        </w:rPr>
      </w:pPr>
      <w:r w:rsidRPr="00A62CD1">
        <w:rPr>
          <w:rFonts w:ascii="Century Gothic" w:eastAsia="Times New Roman" w:hAnsi="Century Gothic" w:cs="Times New Roman"/>
          <w:color w:val="3B2118"/>
          <w:sz w:val="28"/>
          <w:szCs w:val="28"/>
          <w:lang w:eastAsia="en-GB"/>
        </w:rPr>
        <w:br/>
      </w:r>
      <w:bookmarkStart w:id="0" w:name="_GoBack"/>
      <w:bookmarkEnd w:id="0"/>
    </w:p>
    <w:p w:rsidR="00A62CD1" w:rsidRPr="00A62CD1" w:rsidRDefault="00A62CD1" w:rsidP="00A62CD1">
      <w:pPr>
        <w:shd w:val="clear" w:color="auto" w:fill="96BCD1"/>
        <w:spacing w:after="0" w:line="240" w:lineRule="auto"/>
        <w:jc w:val="both"/>
        <w:rPr>
          <w:rFonts w:ascii="Century Gothic" w:eastAsia="Times New Roman" w:hAnsi="Century Gothic" w:cs="Times New Roman"/>
          <w:color w:val="3B2118"/>
          <w:sz w:val="28"/>
          <w:szCs w:val="28"/>
          <w:lang w:eastAsia="en-GB"/>
        </w:rPr>
      </w:pPr>
      <w:r w:rsidRPr="00A62CD1">
        <w:rPr>
          <w:rFonts w:ascii="Century Gothic" w:eastAsia="Times New Roman" w:hAnsi="Century Gothic" w:cs="Times New Roman"/>
          <w:color w:val="3B2118"/>
          <w:sz w:val="28"/>
          <w:szCs w:val="28"/>
          <w:lang w:eastAsia="en-GB"/>
        </w:rPr>
        <w:t>Sea Shanties (chanties): The word 'chanty' (or shanty) is probably derived from the French word 'chanter' - to sing. Shanties were originally shouted out, with emphasis on a syllable or word as sailors performed their work. Shanties developed separate rhythms for the various chores at sea - for raising the anchor (which was done by marching around the capstan), hauling ropes, etc.</w:t>
      </w:r>
    </w:p>
    <w:p w:rsidR="00A62CD1" w:rsidRPr="00A62CD1" w:rsidRDefault="00A62CD1" w:rsidP="00A62CD1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en-GB"/>
        </w:rPr>
      </w:pPr>
      <w:r w:rsidRPr="00A62CD1">
        <w:rPr>
          <w:rFonts w:ascii="Century Gothic" w:eastAsia="Times New Roman" w:hAnsi="Century Gothic" w:cs="Times New Roman"/>
          <w:color w:val="3B2118"/>
          <w:sz w:val="28"/>
          <w:szCs w:val="28"/>
          <w:lang w:eastAsia="en-GB"/>
        </w:rPr>
        <w:br/>
      </w:r>
    </w:p>
    <w:p w:rsidR="00A62CD1" w:rsidRPr="00A62CD1" w:rsidRDefault="00A62CD1" w:rsidP="00A62CD1">
      <w:pPr>
        <w:shd w:val="clear" w:color="auto" w:fill="96BCD1"/>
        <w:spacing w:after="0" w:line="240" w:lineRule="auto"/>
        <w:jc w:val="both"/>
        <w:rPr>
          <w:rFonts w:ascii="Century Gothic" w:eastAsia="Times New Roman" w:hAnsi="Century Gothic" w:cs="Times New Roman"/>
          <w:color w:val="3B2118"/>
          <w:sz w:val="28"/>
          <w:szCs w:val="28"/>
          <w:lang w:eastAsia="en-GB"/>
        </w:rPr>
      </w:pPr>
      <w:r w:rsidRPr="00A62CD1">
        <w:rPr>
          <w:rFonts w:ascii="Century Gothic" w:eastAsia="Times New Roman" w:hAnsi="Century Gothic" w:cs="Times New Roman"/>
          <w:color w:val="3B2118"/>
          <w:sz w:val="28"/>
          <w:szCs w:val="28"/>
          <w:lang w:eastAsia="en-GB"/>
        </w:rPr>
        <w:t xml:space="preserve">Most songs involved a lead singer and a choral response. The words were called out by a </w:t>
      </w:r>
      <w:proofErr w:type="spellStart"/>
      <w:r w:rsidRPr="00A62CD1">
        <w:rPr>
          <w:rFonts w:ascii="Century Gothic" w:eastAsia="Times New Roman" w:hAnsi="Century Gothic" w:cs="Times New Roman"/>
          <w:color w:val="3B2118"/>
          <w:sz w:val="28"/>
          <w:szCs w:val="28"/>
          <w:lang w:eastAsia="en-GB"/>
        </w:rPr>
        <w:t>chanteyman</w:t>
      </w:r>
      <w:proofErr w:type="spellEnd"/>
      <w:r w:rsidRPr="00A62CD1">
        <w:rPr>
          <w:rFonts w:ascii="Century Gothic" w:eastAsia="Times New Roman" w:hAnsi="Century Gothic" w:cs="Times New Roman"/>
          <w:color w:val="3B2118"/>
          <w:sz w:val="28"/>
          <w:szCs w:val="28"/>
          <w:lang w:eastAsia="en-GB"/>
        </w:rPr>
        <w:t xml:space="preserve"> and the men joined in on the chorus. The words of the chorus usually coincided with a heave, or pull.</w:t>
      </w:r>
    </w:p>
    <w:p w:rsidR="00A62CD1" w:rsidRPr="00A62CD1" w:rsidRDefault="00A62CD1" w:rsidP="00A62CD1">
      <w:pPr>
        <w:shd w:val="clear" w:color="auto" w:fill="96BCD1"/>
        <w:spacing w:after="0" w:line="240" w:lineRule="auto"/>
        <w:jc w:val="both"/>
        <w:rPr>
          <w:rFonts w:ascii="Century Gothic" w:eastAsia="Times New Roman" w:hAnsi="Century Gothic" w:cs="Times New Roman"/>
          <w:color w:val="3B2118"/>
          <w:sz w:val="28"/>
          <w:szCs w:val="28"/>
          <w:lang w:eastAsia="en-GB"/>
        </w:rPr>
      </w:pPr>
      <w:r w:rsidRPr="00A62CD1">
        <w:rPr>
          <w:rFonts w:ascii="Century Gothic" w:eastAsia="Times New Roman" w:hAnsi="Century Gothic" w:cs="Times New Roman"/>
          <w:color w:val="3B2118"/>
          <w:sz w:val="28"/>
          <w:szCs w:val="28"/>
          <w:lang w:eastAsia="en-GB"/>
        </w:rPr>
        <w:t>Shanties served both as a mental diversion and synchronized teamwork. They also provided an outlet for sailors to express their opinions in a manner which would not cause punishment. The 'golden age' of shanties was in the nineteenth century</w:t>
      </w:r>
    </w:p>
    <w:p w:rsidR="00A62CD1" w:rsidRPr="00A62CD1" w:rsidRDefault="00A62CD1" w:rsidP="00A62CD1">
      <w:pPr>
        <w:shd w:val="clear" w:color="auto" w:fill="FFFFFF"/>
        <w:spacing w:after="0" w:line="240" w:lineRule="auto"/>
        <w:rPr>
          <w:rFonts w:ascii="Century Gothic" w:hAnsi="Century Gothic" w:cs="Arial"/>
          <w:color w:val="555555"/>
          <w:sz w:val="28"/>
          <w:szCs w:val="28"/>
          <w:shd w:val="clear" w:color="auto" w:fill="FFFFFF"/>
        </w:rPr>
      </w:pPr>
    </w:p>
    <w:p w:rsidR="00A62CD1" w:rsidRPr="00A62CD1" w:rsidRDefault="00A62CD1" w:rsidP="00A62C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</w:pPr>
      <w:r w:rsidRPr="00A62CD1">
        <w:rPr>
          <w:rFonts w:ascii="Century Gothic" w:hAnsi="Century Gothic" w:cs="Arial"/>
          <w:color w:val="555555"/>
          <w:sz w:val="28"/>
          <w:szCs w:val="28"/>
          <w:shd w:val="clear" w:color="auto" w:fill="FFFFFF"/>
        </w:rPr>
        <w:t>Sea shanties were originally a way to keep the men on a ship working to a rhythm or as a team. Not a lot of work takes place nowadays while singing – in fact it is most definitely a social event</w:t>
      </w:r>
    </w:p>
    <w:p w:rsidR="00A62CD1" w:rsidRDefault="00A62CD1" w:rsidP="00A62C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36"/>
          <w:szCs w:val="36"/>
          <w:lang w:eastAsia="en-GB"/>
        </w:rPr>
      </w:pPr>
    </w:p>
    <w:p w:rsidR="00A62CD1" w:rsidRDefault="00A62CD1" w:rsidP="00A62C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36"/>
          <w:szCs w:val="36"/>
          <w:lang w:eastAsia="en-GB"/>
        </w:rPr>
      </w:pPr>
    </w:p>
    <w:p w:rsidR="00A62CD1" w:rsidRDefault="00A62CD1" w:rsidP="00A62C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36"/>
          <w:szCs w:val="36"/>
          <w:lang w:eastAsia="en-GB"/>
        </w:rPr>
      </w:pPr>
    </w:p>
    <w:p w:rsidR="00A62CD1" w:rsidRDefault="00A62CD1" w:rsidP="00A62C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36"/>
          <w:szCs w:val="36"/>
          <w:lang w:eastAsia="en-GB"/>
        </w:rPr>
      </w:pPr>
    </w:p>
    <w:p w:rsidR="00A62CD1" w:rsidRDefault="00A62CD1" w:rsidP="00A62C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36"/>
          <w:szCs w:val="36"/>
          <w:lang w:eastAsia="en-GB"/>
        </w:rPr>
      </w:pPr>
    </w:p>
    <w:p w:rsidR="00A62CD1" w:rsidRDefault="00A62CD1" w:rsidP="00A62C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36"/>
          <w:szCs w:val="36"/>
          <w:lang w:eastAsia="en-GB"/>
        </w:rPr>
      </w:pPr>
    </w:p>
    <w:p w:rsidR="00A62CD1" w:rsidRDefault="00A62CD1" w:rsidP="00A62C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36"/>
          <w:szCs w:val="36"/>
          <w:lang w:eastAsia="en-GB"/>
        </w:rPr>
      </w:pPr>
    </w:p>
    <w:p w:rsidR="00A62CD1" w:rsidRDefault="00A62CD1" w:rsidP="00A62C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36"/>
          <w:szCs w:val="36"/>
          <w:lang w:eastAsia="en-GB"/>
        </w:rPr>
      </w:pPr>
    </w:p>
    <w:p w:rsidR="00A62CD1" w:rsidRDefault="00A62CD1" w:rsidP="00A62C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36"/>
          <w:szCs w:val="36"/>
          <w:lang w:eastAsia="en-GB"/>
        </w:rPr>
      </w:pPr>
    </w:p>
    <w:p w:rsidR="00A62CD1" w:rsidRDefault="00A62CD1" w:rsidP="00A62C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36"/>
          <w:szCs w:val="36"/>
          <w:lang w:eastAsia="en-GB"/>
        </w:rPr>
      </w:pPr>
    </w:p>
    <w:p w:rsidR="00A62CD1" w:rsidRDefault="00A62CD1" w:rsidP="00A62C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36"/>
          <w:szCs w:val="36"/>
          <w:lang w:eastAsia="en-GB"/>
        </w:rPr>
      </w:pPr>
    </w:p>
    <w:p w:rsidR="00A62CD1" w:rsidRDefault="00A62CD1" w:rsidP="00A62C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36"/>
          <w:szCs w:val="36"/>
          <w:lang w:eastAsia="en-GB"/>
        </w:rPr>
      </w:pPr>
    </w:p>
    <w:p w:rsidR="00A62CD1" w:rsidRDefault="00A62CD1" w:rsidP="00A62C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36"/>
          <w:szCs w:val="36"/>
          <w:lang w:eastAsia="en-GB"/>
        </w:rPr>
      </w:pPr>
    </w:p>
    <w:p w:rsidR="00A62CD1" w:rsidRPr="00A62CD1" w:rsidRDefault="00A62CD1" w:rsidP="00A62C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36"/>
          <w:szCs w:val="36"/>
          <w:lang w:eastAsia="en-GB"/>
        </w:rPr>
      </w:pPr>
      <w:r w:rsidRPr="00A62CD1">
        <w:rPr>
          <w:rFonts w:ascii="Century Gothic" w:eastAsia="Times New Roman" w:hAnsi="Century Gothic" w:cs="Arial"/>
          <w:color w:val="222222"/>
          <w:sz w:val="36"/>
          <w:szCs w:val="36"/>
          <w:lang w:eastAsia="en-GB"/>
        </w:rPr>
        <w:lastRenderedPageBreak/>
        <w:t>Keep Hauling</w:t>
      </w:r>
    </w:p>
    <w:p w:rsidR="00A62CD1" w:rsidRPr="00A62CD1" w:rsidRDefault="00A62CD1" w:rsidP="00A62CD1">
      <w:pPr>
        <w:shd w:val="clear" w:color="auto" w:fill="FFFFFF"/>
        <w:spacing w:after="60" w:line="240" w:lineRule="auto"/>
        <w:rPr>
          <w:rFonts w:ascii="Century Gothic" w:eastAsia="Times New Roman" w:hAnsi="Century Gothic" w:cs="Arial"/>
          <w:color w:val="70757A"/>
          <w:sz w:val="36"/>
          <w:szCs w:val="36"/>
          <w:lang w:eastAsia="en-GB"/>
        </w:rPr>
      </w:pPr>
      <w:hyperlink r:id="rId4" w:history="1">
        <w:r w:rsidRPr="00A62CD1">
          <w:rPr>
            <w:rFonts w:ascii="Century Gothic" w:eastAsia="Times New Roman" w:hAnsi="Century Gothic" w:cs="Arial"/>
            <w:color w:val="660099"/>
            <w:sz w:val="36"/>
            <w:szCs w:val="36"/>
            <w:u w:val="single"/>
            <w:lang w:eastAsia="en-GB"/>
          </w:rPr>
          <w:t>Fisherman's Friends</w:t>
        </w:r>
      </w:hyperlink>
    </w:p>
    <w:p w:rsidR="00A62CD1" w:rsidRDefault="00A62CD1" w:rsidP="00A62CD1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</w:pPr>
    </w:p>
    <w:p w:rsidR="00A62CD1" w:rsidRPr="00A62CD1" w:rsidRDefault="00A62CD1" w:rsidP="00A62CD1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</w:pPr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When love just seems so far away</w:t>
      </w:r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br/>
        <w:t xml:space="preserve">Keep </w:t>
      </w:r>
      <w:proofErr w:type="spellStart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haulin</w:t>
      </w:r>
      <w:proofErr w:type="spellEnd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 xml:space="preserve">', keep </w:t>
      </w:r>
      <w:proofErr w:type="spellStart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haulin</w:t>
      </w:r>
      <w:proofErr w:type="spellEnd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'</w:t>
      </w:r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br/>
        <w:t>The tide will flood your heart someday</w:t>
      </w:r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br/>
        <w:t xml:space="preserve">Keep </w:t>
      </w:r>
      <w:proofErr w:type="spellStart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haulin</w:t>
      </w:r>
      <w:proofErr w:type="spellEnd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', boys</w:t>
      </w:r>
    </w:p>
    <w:p w:rsidR="00A62CD1" w:rsidRPr="00A62CD1" w:rsidRDefault="00A62CD1" w:rsidP="00A62CD1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</w:pPr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 xml:space="preserve">When </w:t>
      </w:r>
      <w:proofErr w:type="spellStart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your</w:t>
      </w:r>
      <w:proofErr w:type="spellEnd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guidin</w:t>
      </w:r>
      <w:proofErr w:type="spellEnd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' star's in cloudy skies</w:t>
      </w:r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br/>
        <w:t xml:space="preserve">Keep </w:t>
      </w:r>
      <w:proofErr w:type="spellStart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haulin</w:t>
      </w:r>
      <w:proofErr w:type="spellEnd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 xml:space="preserve">', keep </w:t>
      </w:r>
      <w:proofErr w:type="spellStart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haulin</w:t>
      </w:r>
      <w:proofErr w:type="spellEnd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'</w:t>
      </w:r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br/>
        <w:t>You'll find your way to the bright sunrise</w:t>
      </w:r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br/>
        <w:t xml:space="preserve">Keep </w:t>
      </w:r>
      <w:proofErr w:type="spellStart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haulin</w:t>
      </w:r>
      <w:proofErr w:type="spellEnd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', boys</w:t>
      </w:r>
    </w:p>
    <w:p w:rsidR="00A62CD1" w:rsidRPr="00A62CD1" w:rsidRDefault="00A62CD1" w:rsidP="00A62CD1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</w:pPr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 xml:space="preserve">Keep </w:t>
      </w:r>
      <w:proofErr w:type="spellStart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haulin</w:t>
      </w:r>
      <w:proofErr w:type="spellEnd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 xml:space="preserve">', </w:t>
      </w:r>
      <w:proofErr w:type="spellStart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ho</w:t>
      </w:r>
      <w:proofErr w:type="spellEnd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!</w:t>
      </w:r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br/>
        <w:t>Rouse and raise your voice</w:t>
      </w:r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br/>
        <w:t>Hold your course and don't let go</w:t>
      </w:r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br/>
        <w:t xml:space="preserve">Keep </w:t>
      </w:r>
      <w:proofErr w:type="spellStart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haulin</w:t>
      </w:r>
      <w:proofErr w:type="spellEnd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', boys</w:t>
      </w:r>
    </w:p>
    <w:p w:rsidR="00A62CD1" w:rsidRPr="00A62CD1" w:rsidRDefault="00A62CD1" w:rsidP="00A62CD1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</w:pPr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If you gave your best and your heart stayed true</w:t>
      </w:r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br/>
        <w:t xml:space="preserve">Keep </w:t>
      </w:r>
      <w:proofErr w:type="spellStart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haulin</w:t>
      </w:r>
      <w:proofErr w:type="spellEnd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 xml:space="preserve">', keep </w:t>
      </w:r>
      <w:proofErr w:type="spellStart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haulin</w:t>
      </w:r>
      <w:proofErr w:type="spellEnd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'</w:t>
      </w:r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br/>
        <w:t>There's only one thing left to do</w:t>
      </w:r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br/>
        <w:t xml:space="preserve">Keep </w:t>
      </w:r>
      <w:proofErr w:type="spellStart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haulin</w:t>
      </w:r>
      <w:proofErr w:type="spellEnd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', boys</w:t>
      </w:r>
    </w:p>
    <w:p w:rsidR="00A62CD1" w:rsidRPr="00A62CD1" w:rsidRDefault="00A62CD1" w:rsidP="00A62C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</w:pPr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If you fought so hard and you lost your hold</w:t>
      </w:r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br/>
        <w:t xml:space="preserve">Keep </w:t>
      </w:r>
      <w:proofErr w:type="spellStart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haulin</w:t>
      </w:r>
      <w:proofErr w:type="spellEnd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 xml:space="preserve">', keep </w:t>
      </w:r>
      <w:proofErr w:type="spellStart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haulin</w:t>
      </w:r>
      <w:proofErr w:type="spellEnd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'</w:t>
      </w:r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br/>
        <w:t>Remember fate rewards the bold</w:t>
      </w:r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br/>
        <w:t xml:space="preserve">Keep </w:t>
      </w:r>
      <w:proofErr w:type="spellStart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haulin</w:t>
      </w:r>
      <w:proofErr w:type="spellEnd"/>
      <w:r w:rsidRPr="00A62CD1"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  <w:t>', boys</w:t>
      </w:r>
    </w:p>
    <w:p w:rsidR="004D33CE" w:rsidRDefault="00A62CD1"/>
    <w:sectPr w:rsidR="004D3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D1"/>
    <w:rsid w:val="00032E7D"/>
    <w:rsid w:val="00A62CD1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FD41"/>
  <w15:chartTrackingRefBased/>
  <w15:docId w15:val="{A4371EA3-13D9-428F-9602-DDB2E10B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4224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31068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260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39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735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7114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040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4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Fisherman%27s+Friends&amp;stick=H4sIAAAAAAAAAONgVuLSz9U3SMowzzIoXMQq7JZZnJFalJuYp16s4FaUmZqXUgwA887poiQAAAA&amp;sa=X&amp;ved=2ahUKEwjNq92okMDpAhWLYcAKHfs-AL4QMTAAegQIDx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1</cp:revision>
  <dcterms:created xsi:type="dcterms:W3CDTF">2020-05-19T14:23:00Z</dcterms:created>
  <dcterms:modified xsi:type="dcterms:W3CDTF">2020-05-19T14:27:00Z</dcterms:modified>
</cp:coreProperties>
</file>