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AEF8" w14:textId="4532BE63" w:rsidR="00633AC2" w:rsidRPr="00633AC2" w:rsidRDefault="00C3529E">
      <w:pPr>
        <w:rPr>
          <w:rFonts w:ascii="SassoonPrimary" w:hAnsi="SassoonPrimary"/>
          <w:sz w:val="32"/>
          <w:szCs w:val="32"/>
        </w:rPr>
      </w:pPr>
      <w:r>
        <w:rPr>
          <w:rFonts w:ascii="SassoonPrimary" w:hAnsi="SassoonPrimary"/>
          <w:noProof/>
          <w:sz w:val="32"/>
          <w:szCs w:val="32"/>
        </w:rPr>
        <w:drawing>
          <wp:anchor distT="0" distB="0" distL="114300" distR="114300" simplePos="0" relativeHeight="251657215" behindDoc="1" locked="0" layoutInCell="1" allowOverlap="1" wp14:anchorId="253051B0" wp14:editId="25A5857C">
            <wp:simplePos x="0" y="0"/>
            <wp:positionH relativeFrom="page">
              <wp:posOffset>323850</wp:posOffset>
            </wp:positionH>
            <wp:positionV relativeFrom="paragraph">
              <wp:posOffset>0</wp:posOffset>
            </wp:positionV>
            <wp:extent cx="1143000" cy="1094105"/>
            <wp:effectExtent l="0" t="0" r="0" b="0"/>
            <wp:wrapTight wrapText="bothSides">
              <wp:wrapPolygon edited="0">
                <wp:start x="0" y="0"/>
                <wp:lineTo x="0" y="21061"/>
                <wp:lineTo x="21240" y="2106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6074" t="9719" r="6462" b="6478"/>
                    <a:stretch/>
                  </pic:blipFill>
                  <pic:spPr bwMode="auto">
                    <a:xfrm>
                      <a:off x="0" y="0"/>
                      <a:ext cx="1143000" cy="1094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3E8410B" wp14:editId="0D06B413">
            <wp:simplePos x="0" y="0"/>
            <wp:positionH relativeFrom="column">
              <wp:posOffset>997585</wp:posOffset>
            </wp:positionH>
            <wp:positionV relativeFrom="paragraph">
              <wp:posOffset>0</wp:posOffset>
            </wp:positionV>
            <wp:extent cx="5848985" cy="490220"/>
            <wp:effectExtent l="0" t="0" r="0" b="5080"/>
            <wp:wrapTight wrapText="bothSides">
              <wp:wrapPolygon edited="0">
                <wp:start x="985" y="0"/>
                <wp:lineTo x="563" y="2518"/>
                <wp:lineTo x="281" y="7554"/>
                <wp:lineTo x="281" y="15109"/>
                <wp:lineTo x="844" y="20984"/>
                <wp:lineTo x="985" y="20984"/>
                <wp:lineTo x="1618" y="20984"/>
                <wp:lineTo x="18080" y="20984"/>
                <wp:lineTo x="21246" y="20145"/>
                <wp:lineTo x="21176" y="2518"/>
                <wp:lineTo x="20613" y="1679"/>
                <wp:lineTo x="15829" y="0"/>
                <wp:lineTo x="985"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98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AC2">
        <w:rPr>
          <w:rFonts w:ascii="SassoonPrimary" w:hAnsi="SassoonPrimary"/>
          <w:noProof/>
          <w:sz w:val="32"/>
          <w:szCs w:val="32"/>
        </w:rPr>
        <w:drawing>
          <wp:anchor distT="0" distB="0" distL="114300" distR="114300" simplePos="0" relativeHeight="251656190" behindDoc="1" locked="0" layoutInCell="1" allowOverlap="1" wp14:anchorId="6810399F" wp14:editId="705C746E">
            <wp:simplePos x="0" y="0"/>
            <wp:positionH relativeFrom="page">
              <wp:align>right</wp:align>
            </wp:positionH>
            <wp:positionV relativeFrom="paragraph">
              <wp:posOffset>510640</wp:posOffset>
            </wp:positionV>
            <wp:extent cx="7023100" cy="6572250"/>
            <wp:effectExtent l="0" t="0" r="6350" b="0"/>
            <wp:wrapTight wrapText="bothSides">
              <wp:wrapPolygon edited="0">
                <wp:start x="0" y="0"/>
                <wp:lineTo x="0" y="21537"/>
                <wp:lineTo x="21561" y="21537"/>
                <wp:lineTo x="2156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t="3415" b="5329"/>
                    <a:stretch/>
                  </pic:blipFill>
                  <pic:spPr bwMode="auto">
                    <a:xfrm>
                      <a:off x="0" y="0"/>
                      <a:ext cx="7023100" cy="657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AC2" w:rsidRPr="00633AC2">
        <w:rPr>
          <w:rFonts w:ascii="SassoonPrimary" w:hAnsi="SassoonPrimary"/>
          <w:sz w:val="32"/>
          <w:szCs w:val="32"/>
        </w:rPr>
        <w:t>Take a photo of yourself reading in an ‘extreme’ place (without endangering yourself)! Be as creative or imaginative as you like. We look forward to receiving your photos, which will be displayed in school at the start of term. Entries welcome from pupils</w:t>
      </w:r>
      <w:r w:rsidR="00557E5B">
        <w:rPr>
          <w:rFonts w:ascii="SassoonPrimary" w:hAnsi="SassoonPrimary"/>
          <w:sz w:val="32"/>
          <w:szCs w:val="32"/>
        </w:rPr>
        <w:t xml:space="preserve">, </w:t>
      </w:r>
      <w:r w:rsidR="00633AC2" w:rsidRPr="00633AC2">
        <w:rPr>
          <w:rFonts w:ascii="SassoonPrimary" w:hAnsi="SassoonPrimary"/>
          <w:sz w:val="32"/>
          <w:szCs w:val="32"/>
        </w:rPr>
        <w:t>parents</w:t>
      </w:r>
      <w:r w:rsidR="00557E5B">
        <w:rPr>
          <w:rFonts w:ascii="SassoonPrimary" w:hAnsi="SassoonPrimary"/>
          <w:sz w:val="32"/>
          <w:szCs w:val="32"/>
        </w:rPr>
        <w:t xml:space="preserve"> and staff</w:t>
      </w:r>
      <w:bookmarkStart w:id="0" w:name="_GoBack"/>
      <w:bookmarkEnd w:id="0"/>
      <w:r w:rsidR="00633AC2" w:rsidRPr="00633AC2">
        <w:rPr>
          <w:rFonts w:ascii="SassoonPrimary" w:hAnsi="SassoonPrimary"/>
          <w:sz w:val="32"/>
          <w:szCs w:val="32"/>
        </w:rPr>
        <w:t xml:space="preserve">. Email your photos to </w:t>
      </w:r>
      <w:hyperlink r:id="rId7" w:history="1">
        <w:r w:rsidR="00633AC2" w:rsidRPr="00633AC2">
          <w:rPr>
            <w:rStyle w:val="Hyperlink"/>
            <w:rFonts w:ascii="SassoonPrimary" w:hAnsi="SassoonPrimary"/>
            <w:sz w:val="32"/>
            <w:szCs w:val="32"/>
          </w:rPr>
          <w:t>Lsmerdon@wadebridgeprimary.co.uk</w:t>
        </w:r>
      </w:hyperlink>
      <w:r w:rsidR="00633AC2" w:rsidRPr="00633AC2">
        <w:rPr>
          <w:rFonts w:ascii="SassoonPrimary" w:hAnsi="SassoonPrimary"/>
          <w:sz w:val="32"/>
          <w:szCs w:val="32"/>
        </w:rPr>
        <w:t xml:space="preserve"> </w:t>
      </w:r>
      <w:r w:rsidR="00633AC2" w:rsidRPr="00633AC2">
        <w:rPr>
          <w:rFonts w:ascii="SassoonPrimary" w:hAnsi="SassoonPrimary"/>
          <w:b/>
          <w:bCs/>
          <w:sz w:val="32"/>
          <w:szCs w:val="32"/>
        </w:rPr>
        <w:t>Remember to state</w:t>
      </w:r>
      <w:r w:rsidR="00633AC2" w:rsidRPr="00633AC2">
        <w:rPr>
          <w:rFonts w:ascii="SassoonPrimary" w:hAnsi="SassoonPrimary"/>
          <w:sz w:val="32"/>
          <w:szCs w:val="32"/>
        </w:rPr>
        <w:t xml:space="preserve"> </w:t>
      </w:r>
      <w:r w:rsidR="00633AC2" w:rsidRPr="00633AC2">
        <w:rPr>
          <w:rFonts w:ascii="SassoonPrimary" w:hAnsi="SassoonPrimary"/>
          <w:b/>
          <w:bCs/>
          <w:sz w:val="32"/>
          <w:szCs w:val="32"/>
        </w:rPr>
        <w:t>your name, class, the title of the book you are reading and your location. Competition opens on Saturday 23</w:t>
      </w:r>
      <w:r w:rsidR="00633AC2" w:rsidRPr="00633AC2">
        <w:rPr>
          <w:rFonts w:ascii="SassoonPrimary" w:hAnsi="SassoonPrimary"/>
          <w:b/>
          <w:bCs/>
          <w:sz w:val="32"/>
          <w:szCs w:val="32"/>
          <w:vertAlign w:val="superscript"/>
        </w:rPr>
        <w:t>rd</w:t>
      </w:r>
      <w:r w:rsidR="00633AC2" w:rsidRPr="00633AC2">
        <w:rPr>
          <w:rFonts w:ascii="SassoonPrimary" w:hAnsi="SassoonPrimary"/>
          <w:b/>
          <w:bCs/>
          <w:sz w:val="32"/>
          <w:szCs w:val="32"/>
        </w:rPr>
        <w:t xml:space="preserve"> October and closes on Sunday 31</w:t>
      </w:r>
      <w:r w:rsidR="00633AC2" w:rsidRPr="00633AC2">
        <w:rPr>
          <w:rFonts w:ascii="SassoonPrimary" w:hAnsi="SassoonPrimary"/>
          <w:b/>
          <w:bCs/>
          <w:sz w:val="32"/>
          <w:szCs w:val="32"/>
          <w:vertAlign w:val="superscript"/>
        </w:rPr>
        <w:t>st</w:t>
      </w:r>
      <w:r w:rsidR="00633AC2" w:rsidRPr="00633AC2">
        <w:rPr>
          <w:rFonts w:ascii="SassoonPrimary" w:hAnsi="SassoonPrimary"/>
          <w:b/>
          <w:bCs/>
          <w:sz w:val="32"/>
          <w:szCs w:val="32"/>
        </w:rPr>
        <w:t xml:space="preserve"> October.   </w:t>
      </w:r>
      <w:r w:rsidR="00633AC2">
        <w:rPr>
          <w:rFonts w:ascii="SassoonPrimary" w:hAnsi="SassoonPrimary"/>
          <w:b/>
          <w:bCs/>
          <w:sz w:val="32"/>
          <w:szCs w:val="32"/>
        </w:rPr>
        <w:t xml:space="preserve">There will be </w:t>
      </w:r>
      <w:r w:rsidR="00986E3C">
        <w:rPr>
          <w:rFonts w:ascii="SassoonPrimary" w:hAnsi="SassoonPrimary"/>
          <w:b/>
          <w:bCs/>
          <w:sz w:val="32"/>
          <w:szCs w:val="32"/>
        </w:rPr>
        <w:t xml:space="preserve">a </w:t>
      </w:r>
      <w:r w:rsidR="00633AC2">
        <w:rPr>
          <w:rFonts w:ascii="SassoonPrimary" w:hAnsi="SassoonPrimary"/>
          <w:b/>
          <w:bCs/>
          <w:sz w:val="32"/>
          <w:szCs w:val="32"/>
        </w:rPr>
        <w:t xml:space="preserve">prize per year group and an overall prize for the most extreme! </w:t>
      </w:r>
      <w:r w:rsidR="00633AC2" w:rsidRPr="00633AC2">
        <w:rPr>
          <w:rFonts w:ascii="SassoonPrimary" w:hAnsi="SassoonPrimary"/>
          <w:b/>
          <w:bCs/>
          <w:sz w:val="32"/>
          <w:szCs w:val="32"/>
        </w:rPr>
        <w:t xml:space="preserve">   </w:t>
      </w:r>
      <w:r w:rsidR="00986E3C">
        <w:rPr>
          <w:rFonts w:ascii="SassoonPrimary" w:hAnsi="SassoonPrimary"/>
          <w:b/>
          <w:bCs/>
          <w:sz w:val="32"/>
          <w:szCs w:val="32"/>
        </w:rPr>
        <w:t>Good Luck!</w:t>
      </w:r>
      <w:r w:rsidR="00633AC2" w:rsidRPr="00633AC2">
        <w:rPr>
          <w:rFonts w:ascii="SassoonPrimary" w:hAnsi="SassoonPrimary"/>
          <w:b/>
          <w:bCs/>
          <w:sz w:val="32"/>
          <w:szCs w:val="32"/>
        </w:rPr>
        <w:t xml:space="preserve">                                                                                                                                                                                                                                         </w:t>
      </w:r>
    </w:p>
    <w:sectPr w:rsidR="00633AC2" w:rsidRPr="00633AC2" w:rsidSect="00633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C2"/>
    <w:rsid w:val="00557E5B"/>
    <w:rsid w:val="00633AC2"/>
    <w:rsid w:val="00986E3C"/>
    <w:rsid w:val="00C3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D600"/>
  <w15:chartTrackingRefBased/>
  <w15:docId w15:val="{737A0F59-CD9C-47D9-B4C3-A7772E3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C2"/>
    <w:rPr>
      <w:color w:val="0563C1" w:themeColor="hyperlink"/>
      <w:u w:val="single"/>
    </w:rPr>
  </w:style>
  <w:style w:type="character" w:styleId="UnresolvedMention">
    <w:name w:val="Unresolved Mention"/>
    <w:basedOn w:val="DefaultParagraphFont"/>
    <w:uiPriority w:val="99"/>
    <w:semiHidden/>
    <w:unhideWhenUsed/>
    <w:rsid w:val="0063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smerdon@wadebridgeprima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Lindsay Smerdon</cp:lastModifiedBy>
  <cp:revision>3</cp:revision>
  <dcterms:created xsi:type="dcterms:W3CDTF">2021-10-04T19:05:00Z</dcterms:created>
  <dcterms:modified xsi:type="dcterms:W3CDTF">2021-10-06T09:29:00Z</dcterms:modified>
</cp:coreProperties>
</file>